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8BC95" w14:textId="77777777" w:rsidR="009E4B0B" w:rsidRDefault="009E4B0B" w:rsidP="009E4B0B">
      <w:r w:rsidRPr="4F57F73E">
        <w:rPr>
          <w:rFonts w:ascii="Calibri" w:eastAsia="Calibri" w:hAnsi="Calibri" w:cs="Calibri"/>
          <w:b/>
          <w:bCs/>
        </w:rPr>
        <w:t>Name:</w:t>
      </w:r>
      <w:r>
        <w:rPr>
          <w:rFonts w:ascii="Calibri" w:eastAsia="Calibri" w:hAnsi="Calibri" w:cs="Calibri"/>
          <w:b/>
          <w:bCs/>
        </w:rPr>
        <w:t xml:space="preserve"> ___________________________________________________</w:t>
      </w:r>
      <w:r w:rsidRPr="4F57F73E">
        <w:rPr>
          <w:rFonts w:ascii="Calibri" w:eastAsia="Calibri" w:hAnsi="Calibri" w:cs="Calibri"/>
          <w:b/>
          <w:bCs/>
        </w:rPr>
        <w:t xml:space="preserve"> </w:t>
      </w:r>
      <w:r>
        <w:rPr>
          <w:rFonts w:ascii="Calibri" w:eastAsia="Calibri" w:hAnsi="Calibri" w:cs="Calibri"/>
          <w:b/>
          <w:bCs/>
        </w:rPr>
        <w:tab/>
      </w:r>
      <w:r w:rsidRPr="4F57F73E">
        <w:rPr>
          <w:rFonts w:ascii="Calibri" w:eastAsia="Calibri" w:hAnsi="Calibri" w:cs="Calibri"/>
          <w:b/>
          <w:bCs/>
        </w:rPr>
        <w:t>Da</w:t>
      </w:r>
      <w:r>
        <w:rPr>
          <w:rFonts w:ascii="Calibri" w:eastAsia="Calibri" w:hAnsi="Calibri" w:cs="Calibri"/>
          <w:b/>
          <w:bCs/>
        </w:rPr>
        <w:t xml:space="preserve">te: _____________  </w:t>
      </w:r>
      <w:r>
        <w:rPr>
          <w:rFonts w:ascii="Calibri" w:eastAsia="Calibri" w:hAnsi="Calibri" w:cs="Calibri"/>
          <w:b/>
          <w:bCs/>
        </w:rPr>
        <w:tab/>
        <w:t xml:space="preserve"> Per: _____</w:t>
      </w:r>
      <w:r w:rsidRPr="4F57F73E">
        <w:rPr>
          <w:rFonts w:ascii="Calibri" w:eastAsia="Calibri" w:hAnsi="Calibri" w:cs="Calibri"/>
          <w:b/>
          <w:bCs/>
        </w:rPr>
        <w:t xml:space="preserve">                                                                  </w:t>
      </w:r>
      <w:r>
        <w:rPr>
          <w:rFonts w:ascii="Calibri" w:eastAsia="Calibri" w:hAnsi="Calibri" w:cs="Calibri"/>
          <w:b/>
          <w:bCs/>
        </w:rPr>
        <w:t xml:space="preserve">                        </w:t>
      </w:r>
    </w:p>
    <w:p w14:paraId="1BC77327" w14:textId="16F8EDE8" w:rsidR="009E4B0B" w:rsidRPr="0091703E" w:rsidRDefault="000571F0" w:rsidP="008E2F62">
      <w:pPr>
        <w:ind w:firstLine="720"/>
        <w:rPr>
          <w:rFonts w:ascii="Candara" w:eastAsia="Calibri" w:hAnsi="Candara" w:cs="Calibri"/>
          <w:b/>
          <w:bCs/>
          <w:sz w:val="28"/>
          <w:szCs w:val="28"/>
        </w:rPr>
      </w:pPr>
      <w:r w:rsidRPr="0091703E">
        <w:rPr>
          <w:rFonts w:ascii="Candara" w:eastAsia="Calibri" w:hAnsi="Candara" w:cs="Calibri"/>
          <w:b/>
          <w:bCs/>
          <w:sz w:val="32"/>
          <w:szCs w:val="32"/>
        </w:rPr>
        <w:t>Vocabulary Workshop Unit 6</w:t>
      </w:r>
      <w:r w:rsidR="009E4B0B" w:rsidRPr="0091703E">
        <w:rPr>
          <w:rFonts w:ascii="Candara" w:eastAsia="Calibri" w:hAnsi="Candara" w:cs="Calibri"/>
          <w:b/>
          <w:bCs/>
          <w:sz w:val="28"/>
          <w:szCs w:val="28"/>
        </w:rPr>
        <w:tab/>
      </w:r>
      <w:r w:rsidR="009E4B0B" w:rsidRPr="0091703E">
        <w:rPr>
          <w:rFonts w:ascii="Candara" w:eastAsia="Calibri" w:hAnsi="Candara" w:cs="Calibri"/>
          <w:b/>
          <w:bCs/>
          <w:sz w:val="28"/>
          <w:szCs w:val="28"/>
        </w:rPr>
        <w:tab/>
      </w:r>
      <w:r w:rsidR="009E4B0B" w:rsidRPr="0091703E">
        <w:rPr>
          <w:rFonts w:ascii="Candara" w:eastAsia="Calibri" w:hAnsi="Candara" w:cs="Calibri"/>
          <w:b/>
          <w:bCs/>
          <w:sz w:val="28"/>
          <w:szCs w:val="28"/>
        </w:rPr>
        <w:tab/>
        <w:t>TEST on</w:t>
      </w:r>
      <w:r w:rsidR="00986935" w:rsidRPr="00986935">
        <w:rPr>
          <w:rFonts w:ascii="Candara" w:eastAsia="Calibri" w:hAnsi="Candara" w:cs="Calibri"/>
          <w:b/>
          <w:bCs/>
          <w:sz w:val="28"/>
          <w:szCs w:val="28"/>
        </w:rPr>
        <w:t xml:space="preserve"> _______________</w:t>
      </w:r>
      <w:r w:rsidR="009E4B0B" w:rsidRPr="0091703E">
        <w:rPr>
          <w:rFonts w:ascii="Candara" w:eastAsia="Calibri" w:hAnsi="Candara" w:cs="Calibri"/>
          <w:b/>
          <w:bCs/>
          <w:sz w:val="28"/>
          <w:szCs w:val="28"/>
        </w:rPr>
        <w:tab/>
      </w:r>
    </w:p>
    <w:p w14:paraId="4D995C89" w14:textId="283CF1D3" w:rsidR="009E4B0B" w:rsidRDefault="009E4B0B" w:rsidP="009E4B0B">
      <w:pPr>
        <w:rPr>
          <w:rFonts w:ascii="Candara" w:eastAsia="Calibri" w:hAnsi="Candara" w:cs="Calibri"/>
          <w:sz w:val="24"/>
          <w:szCs w:val="24"/>
        </w:rPr>
      </w:pPr>
      <w:r w:rsidRPr="0091703E">
        <w:rPr>
          <w:rFonts w:ascii="Candara" w:eastAsia="Calibri" w:hAnsi="Candara" w:cs="Calibri"/>
          <w:i/>
          <w:iCs/>
          <w:sz w:val="24"/>
          <w:szCs w:val="24"/>
        </w:rPr>
        <w:t>Definitions:</w:t>
      </w:r>
      <w:r w:rsidRPr="0091703E">
        <w:rPr>
          <w:rFonts w:ascii="Candara" w:eastAsia="Calibri" w:hAnsi="Candara" w:cs="Calibri"/>
          <w:sz w:val="24"/>
          <w:szCs w:val="24"/>
        </w:rPr>
        <w:t xml:space="preserve">  Listen to the teacher’s pronunciation and explanation of each definition.  Note that the words can have multiple parts of speech.   </w:t>
      </w:r>
    </w:p>
    <w:p w14:paraId="4515EBA4" w14:textId="77777777" w:rsidR="00986935" w:rsidRPr="0091703E" w:rsidRDefault="00986935" w:rsidP="009E4B0B">
      <w:pPr>
        <w:rPr>
          <w:rFonts w:ascii="Candara" w:hAnsi="Candara"/>
          <w:sz w:val="24"/>
          <w:szCs w:val="24"/>
        </w:rPr>
      </w:pPr>
    </w:p>
    <w:p w14:paraId="30151B97" w14:textId="3F4916A2" w:rsidR="009E4B0B" w:rsidRPr="0091703E" w:rsidRDefault="00DE6EC3" w:rsidP="0091703E">
      <w:pPr>
        <w:pStyle w:val="ListParagraph"/>
        <w:numPr>
          <w:ilvl w:val="0"/>
          <w:numId w:val="1"/>
        </w:numPr>
        <w:rPr>
          <w:rFonts w:ascii="Candara" w:eastAsia="Calibri" w:hAnsi="Candara" w:cs="Calibri"/>
          <w:sz w:val="24"/>
          <w:szCs w:val="24"/>
        </w:rPr>
      </w:pPr>
      <w:r w:rsidRPr="0091703E">
        <w:rPr>
          <w:rFonts w:ascii="Candara" w:eastAsia="Calibri" w:hAnsi="Candara" w:cs="Calibri"/>
          <w:sz w:val="24"/>
          <w:szCs w:val="24"/>
        </w:rPr>
        <w:t xml:space="preserve">Aloof </w:t>
      </w:r>
      <w:r w:rsidR="008E2F62" w:rsidRPr="0091703E">
        <w:rPr>
          <w:rFonts w:ascii="Candara" w:eastAsia="Calibri" w:hAnsi="Candara" w:cs="Calibri"/>
          <w:sz w:val="24"/>
          <w:szCs w:val="24"/>
        </w:rPr>
        <w:t>– (</w:t>
      </w:r>
      <w:r w:rsidR="0060388C" w:rsidRPr="0091703E">
        <w:rPr>
          <w:rFonts w:ascii="Candara" w:eastAsia="Calibri" w:hAnsi="Candara" w:cs="Calibri"/>
          <w:sz w:val="24"/>
          <w:szCs w:val="24"/>
        </w:rPr>
        <w:t>adj.) withdrawn, standing apart from others by choice</w:t>
      </w:r>
    </w:p>
    <w:p w14:paraId="3C19A7D9" w14:textId="0167382F" w:rsidR="0091703E" w:rsidRDefault="0091703E" w:rsidP="0091703E">
      <w:pPr>
        <w:pStyle w:val="ListParagraph"/>
        <w:ind w:left="1080"/>
        <w:rPr>
          <w:rFonts w:ascii="Candara" w:hAnsi="Candara"/>
          <w:sz w:val="24"/>
          <w:szCs w:val="24"/>
        </w:rPr>
      </w:pPr>
      <w:r w:rsidRPr="0091703E">
        <w:rPr>
          <w:rFonts w:ascii="Candara" w:hAnsi="Candara"/>
          <w:sz w:val="24"/>
          <w:szCs w:val="24"/>
        </w:rPr>
        <w:t>Synonym ____________________</w:t>
      </w:r>
      <w:r w:rsidRPr="0091703E">
        <w:rPr>
          <w:rFonts w:ascii="Candara" w:hAnsi="Candara"/>
          <w:sz w:val="24"/>
          <w:szCs w:val="24"/>
        </w:rPr>
        <w:tab/>
        <w:t>Antonym ____________________</w:t>
      </w:r>
    </w:p>
    <w:p w14:paraId="38B4970F" w14:textId="77777777" w:rsidR="0091703E" w:rsidRPr="0091703E" w:rsidRDefault="0091703E" w:rsidP="0091703E">
      <w:pPr>
        <w:pStyle w:val="ListParagraph"/>
        <w:ind w:left="1080"/>
        <w:rPr>
          <w:rFonts w:ascii="Candara" w:hAnsi="Candara"/>
          <w:sz w:val="24"/>
          <w:szCs w:val="24"/>
        </w:rPr>
      </w:pPr>
    </w:p>
    <w:p w14:paraId="34D0371D" w14:textId="47E34C0A" w:rsidR="009E4B0B" w:rsidRPr="0091703E" w:rsidRDefault="00DE6EC3" w:rsidP="0091703E">
      <w:pPr>
        <w:pStyle w:val="ListParagraph"/>
        <w:numPr>
          <w:ilvl w:val="0"/>
          <w:numId w:val="1"/>
        </w:numPr>
        <w:rPr>
          <w:rFonts w:ascii="Candara" w:eastAsia="Calibri" w:hAnsi="Candara" w:cs="Calibri"/>
          <w:sz w:val="24"/>
          <w:szCs w:val="24"/>
        </w:rPr>
      </w:pPr>
      <w:r w:rsidRPr="0091703E">
        <w:rPr>
          <w:rFonts w:ascii="Candara" w:eastAsia="Calibri" w:hAnsi="Candara" w:cs="Calibri"/>
          <w:sz w:val="24"/>
          <w:szCs w:val="24"/>
        </w:rPr>
        <w:t>Articulate</w:t>
      </w:r>
      <w:r w:rsidR="008E2F62" w:rsidRPr="0091703E">
        <w:rPr>
          <w:rFonts w:ascii="Candara" w:eastAsia="Calibri" w:hAnsi="Candara" w:cs="Calibri"/>
          <w:sz w:val="24"/>
          <w:szCs w:val="24"/>
        </w:rPr>
        <w:t xml:space="preserve"> – (</w:t>
      </w:r>
      <w:r w:rsidRPr="0091703E">
        <w:rPr>
          <w:rFonts w:ascii="Candara" w:eastAsia="Calibri" w:hAnsi="Candara" w:cs="Calibri"/>
          <w:sz w:val="24"/>
          <w:szCs w:val="24"/>
        </w:rPr>
        <w:t>v.) to pronounce distinctly; to express well in words; to fit together into a system; (adj.) able to use language effectively; expressed clearly and forcefully</w:t>
      </w:r>
      <w:r w:rsidR="0091703E" w:rsidRPr="0091703E">
        <w:rPr>
          <w:rFonts w:ascii="Candara" w:eastAsia="Calibri" w:hAnsi="Candara" w:cs="Calibri"/>
          <w:sz w:val="24"/>
          <w:szCs w:val="24"/>
        </w:rPr>
        <w:t>\</w:t>
      </w:r>
    </w:p>
    <w:p w14:paraId="63843DCF" w14:textId="69E1294A" w:rsidR="0091703E" w:rsidRDefault="0091703E" w:rsidP="0091703E">
      <w:pPr>
        <w:pStyle w:val="ListParagraph"/>
        <w:ind w:left="1080"/>
        <w:rPr>
          <w:rFonts w:ascii="Candara" w:hAnsi="Candara"/>
          <w:sz w:val="24"/>
          <w:szCs w:val="24"/>
        </w:rPr>
      </w:pPr>
      <w:r w:rsidRPr="0091703E">
        <w:rPr>
          <w:rFonts w:ascii="Candara" w:hAnsi="Candara"/>
          <w:sz w:val="24"/>
          <w:szCs w:val="24"/>
        </w:rPr>
        <w:t>Synonym ____________________</w:t>
      </w:r>
      <w:r w:rsidRPr="0091703E">
        <w:rPr>
          <w:rFonts w:ascii="Candara" w:hAnsi="Candara"/>
          <w:sz w:val="24"/>
          <w:szCs w:val="24"/>
        </w:rPr>
        <w:tab/>
        <w:t>Antonym ____________________</w:t>
      </w:r>
    </w:p>
    <w:p w14:paraId="0313DECA" w14:textId="77777777" w:rsidR="0091703E" w:rsidRPr="0091703E" w:rsidRDefault="0091703E" w:rsidP="0091703E">
      <w:pPr>
        <w:pStyle w:val="ListParagraph"/>
        <w:ind w:left="1080"/>
        <w:rPr>
          <w:rFonts w:ascii="Candara" w:hAnsi="Candara"/>
          <w:sz w:val="24"/>
          <w:szCs w:val="24"/>
        </w:rPr>
      </w:pPr>
    </w:p>
    <w:p w14:paraId="32DF2369" w14:textId="751005CC" w:rsidR="009E4B0B" w:rsidRPr="0091703E" w:rsidRDefault="00DE6EC3" w:rsidP="0091703E">
      <w:pPr>
        <w:pStyle w:val="ListParagraph"/>
        <w:numPr>
          <w:ilvl w:val="0"/>
          <w:numId w:val="1"/>
        </w:numPr>
        <w:rPr>
          <w:rFonts w:ascii="Candara" w:eastAsia="Calibri" w:hAnsi="Candara" w:cs="Calibri"/>
          <w:sz w:val="24"/>
          <w:szCs w:val="24"/>
        </w:rPr>
      </w:pPr>
      <w:r w:rsidRPr="0091703E">
        <w:rPr>
          <w:rFonts w:ascii="Candara" w:eastAsia="Calibri" w:hAnsi="Candara" w:cs="Calibri"/>
          <w:sz w:val="24"/>
          <w:szCs w:val="24"/>
        </w:rPr>
        <w:t>Bask</w:t>
      </w:r>
      <w:r w:rsidR="008E2F62" w:rsidRPr="0091703E">
        <w:rPr>
          <w:rFonts w:ascii="Candara" w:eastAsia="Calibri" w:hAnsi="Candara" w:cs="Calibri"/>
          <w:sz w:val="24"/>
          <w:szCs w:val="24"/>
        </w:rPr>
        <w:t xml:space="preserve"> – (</w:t>
      </w:r>
      <w:r w:rsidRPr="0091703E">
        <w:rPr>
          <w:rFonts w:ascii="Candara" w:eastAsia="Calibri" w:hAnsi="Candara" w:cs="Calibri"/>
          <w:sz w:val="24"/>
          <w:szCs w:val="24"/>
        </w:rPr>
        <w:t>v.) to be in, or expose yourself to, pleasant warmth; to take pleasure in or derive enjoyment from</w:t>
      </w:r>
    </w:p>
    <w:p w14:paraId="7DF9D93D" w14:textId="3576E492" w:rsidR="0091703E" w:rsidRDefault="0091703E" w:rsidP="0091703E">
      <w:pPr>
        <w:pStyle w:val="ListParagraph"/>
        <w:ind w:left="1080"/>
        <w:rPr>
          <w:rFonts w:ascii="Candara" w:hAnsi="Candara"/>
          <w:sz w:val="24"/>
          <w:szCs w:val="24"/>
        </w:rPr>
      </w:pPr>
      <w:r w:rsidRPr="0091703E">
        <w:rPr>
          <w:rFonts w:ascii="Candara" w:hAnsi="Candara"/>
          <w:sz w:val="24"/>
          <w:szCs w:val="24"/>
        </w:rPr>
        <w:t>Synonym ____________________</w:t>
      </w:r>
      <w:r w:rsidRPr="0091703E">
        <w:rPr>
          <w:rFonts w:ascii="Candara" w:hAnsi="Candara"/>
          <w:sz w:val="24"/>
          <w:szCs w:val="24"/>
        </w:rPr>
        <w:tab/>
      </w:r>
    </w:p>
    <w:p w14:paraId="2C5691AC" w14:textId="77777777" w:rsidR="0091703E" w:rsidRPr="0091703E" w:rsidRDefault="0091703E" w:rsidP="0091703E">
      <w:pPr>
        <w:pStyle w:val="ListParagraph"/>
        <w:ind w:left="1080"/>
        <w:rPr>
          <w:rFonts w:ascii="Candara" w:hAnsi="Candara"/>
          <w:sz w:val="24"/>
          <w:szCs w:val="24"/>
        </w:rPr>
      </w:pPr>
    </w:p>
    <w:p w14:paraId="7B9A09CA" w14:textId="7D7B14F8" w:rsidR="009E4B0B" w:rsidRPr="0091703E" w:rsidRDefault="00DE6EC3" w:rsidP="0091703E">
      <w:pPr>
        <w:pStyle w:val="ListParagraph"/>
        <w:numPr>
          <w:ilvl w:val="0"/>
          <w:numId w:val="1"/>
        </w:numPr>
        <w:rPr>
          <w:rFonts w:ascii="Candara" w:eastAsia="Calibri" w:hAnsi="Candara" w:cs="Calibri"/>
          <w:sz w:val="24"/>
          <w:szCs w:val="24"/>
        </w:rPr>
      </w:pPr>
      <w:r w:rsidRPr="0091703E">
        <w:rPr>
          <w:rFonts w:ascii="Candara" w:eastAsia="Calibri" w:hAnsi="Candara" w:cs="Calibri"/>
          <w:sz w:val="24"/>
          <w:szCs w:val="24"/>
        </w:rPr>
        <w:t>Finesse</w:t>
      </w:r>
      <w:r w:rsidR="008E2F62" w:rsidRPr="0091703E">
        <w:rPr>
          <w:rFonts w:ascii="Candara" w:eastAsia="Calibri" w:hAnsi="Candara" w:cs="Calibri"/>
          <w:sz w:val="24"/>
          <w:szCs w:val="24"/>
        </w:rPr>
        <w:t xml:space="preserve"> – (</w:t>
      </w:r>
      <w:r w:rsidRPr="0091703E">
        <w:rPr>
          <w:rFonts w:ascii="Candara" w:eastAsia="Calibri" w:hAnsi="Candara" w:cs="Calibri"/>
          <w:sz w:val="24"/>
          <w:szCs w:val="24"/>
        </w:rPr>
        <w:t>n.) delicate skill; tact and cleverness; (v.) to accomplish something by cleverness, good judgment, or skillful evasion</w:t>
      </w:r>
    </w:p>
    <w:p w14:paraId="589F9745" w14:textId="6F1C1DD7" w:rsidR="0091703E" w:rsidRDefault="0091703E" w:rsidP="0091703E">
      <w:pPr>
        <w:pStyle w:val="ListParagraph"/>
        <w:ind w:left="1080"/>
        <w:rPr>
          <w:rFonts w:ascii="Candara" w:hAnsi="Candara"/>
          <w:sz w:val="24"/>
          <w:szCs w:val="24"/>
        </w:rPr>
      </w:pPr>
      <w:r w:rsidRPr="0091703E">
        <w:rPr>
          <w:rFonts w:ascii="Candara" w:hAnsi="Candara"/>
          <w:sz w:val="24"/>
          <w:szCs w:val="24"/>
        </w:rPr>
        <w:t>Synonym ____________________</w:t>
      </w:r>
      <w:r w:rsidRPr="0091703E">
        <w:rPr>
          <w:rFonts w:ascii="Candara" w:hAnsi="Candara"/>
          <w:sz w:val="24"/>
          <w:szCs w:val="24"/>
        </w:rPr>
        <w:tab/>
        <w:t>Antonym ____________________</w:t>
      </w:r>
    </w:p>
    <w:p w14:paraId="101F465C" w14:textId="77777777" w:rsidR="0091703E" w:rsidRPr="0091703E" w:rsidRDefault="0091703E" w:rsidP="0091703E">
      <w:pPr>
        <w:pStyle w:val="ListParagraph"/>
        <w:ind w:left="1080"/>
        <w:rPr>
          <w:rFonts w:ascii="Candara" w:hAnsi="Candara"/>
          <w:sz w:val="24"/>
          <w:szCs w:val="24"/>
        </w:rPr>
      </w:pPr>
    </w:p>
    <w:p w14:paraId="5F767381" w14:textId="4F2CE9A8" w:rsidR="009E4B0B" w:rsidRPr="0091703E" w:rsidRDefault="00DE6EC3" w:rsidP="0091703E">
      <w:pPr>
        <w:pStyle w:val="ListParagraph"/>
        <w:numPr>
          <w:ilvl w:val="0"/>
          <w:numId w:val="1"/>
        </w:numPr>
        <w:rPr>
          <w:rFonts w:ascii="Candara" w:eastAsia="Calibri" w:hAnsi="Candara" w:cs="Calibri"/>
          <w:sz w:val="24"/>
          <w:szCs w:val="24"/>
        </w:rPr>
      </w:pPr>
      <w:r w:rsidRPr="0091703E">
        <w:rPr>
          <w:rFonts w:ascii="Candara" w:eastAsia="Calibri" w:hAnsi="Candara" w:cs="Calibri"/>
          <w:sz w:val="24"/>
          <w:szCs w:val="24"/>
        </w:rPr>
        <w:t>Flaunt</w:t>
      </w:r>
      <w:r w:rsidR="008E2F62" w:rsidRPr="0091703E">
        <w:rPr>
          <w:rFonts w:ascii="Candara" w:eastAsia="Calibri" w:hAnsi="Candara" w:cs="Calibri"/>
          <w:sz w:val="24"/>
          <w:szCs w:val="24"/>
        </w:rPr>
        <w:t xml:space="preserve"> – (</w:t>
      </w:r>
      <w:r w:rsidRPr="0091703E">
        <w:rPr>
          <w:rFonts w:ascii="Candara" w:eastAsia="Calibri" w:hAnsi="Candara" w:cs="Calibri"/>
          <w:sz w:val="24"/>
          <w:szCs w:val="24"/>
        </w:rPr>
        <w:t>v.) to wave or flutter showily; to display in a conceited, offensive way</w:t>
      </w:r>
    </w:p>
    <w:p w14:paraId="24B1AC54" w14:textId="4BB7748D" w:rsidR="0091703E" w:rsidRDefault="0091703E" w:rsidP="0091703E">
      <w:pPr>
        <w:pStyle w:val="ListParagraph"/>
        <w:ind w:left="1080"/>
        <w:rPr>
          <w:rFonts w:ascii="Candara" w:hAnsi="Candara"/>
          <w:sz w:val="24"/>
          <w:szCs w:val="24"/>
        </w:rPr>
      </w:pPr>
      <w:r w:rsidRPr="0091703E">
        <w:rPr>
          <w:rFonts w:ascii="Candara" w:hAnsi="Candara"/>
          <w:sz w:val="24"/>
          <w:szCs w:val="24"/>
        </w:rPr>
        <w:t>Synonym ____________________</w:t>
      </w:r>
      <w:r w:rsidRPr="0091703E">
        <w:rPr>
          <w:rFonts w:ascii="Candara" w:hAnsi="Candara"/>
          <w:sz w:val="24"/>
          <w:szCs w:val="24"/>
        </w:rPr>
        <w:tab/>
      </w:r>
    </w:p>
    <w:p w14:paraId="1ADAFDDB" w14:textId="77777777" w:rsidR="0091703E" w:rsidRPr="0091703E" w:rsidRDefault="0091703E" w:rsidP="0091703E">
      <w:pPr>
        <w:pStyle w:val="ListParagraph"/>
        <w:ind w:left="1080"/>
        <w:rPr>
          <w:rFonts w:ascii="Candara" w:hAnsi="Candara"/>
          <w:sz w:val="24"/>
          <w:szCs w:val="24"/>
        </w:rPr>
      </w:pPr>
    </w:p>
    <w:p w14:paraId="756D9431" w14:textId="49E089A6" w:rsidR="009E4B0B" w:rsidRPr="0091703E" w:rsidRDefault="00DE6EC3" w:rsidP="0091703E">
      <w:pPr>
        <w:pStyle w:val="ListParagraph"/>
        <w:numPr>
          <w:ilvl w:val="0"/>
          <w:numId w:val="1"/>
        </w:numPr>
        <w:rPr>
          <w:rFonts w:ascii="Candara" w:eastAsia="Calibri" w:hAnsi="Candara" w:cs="Calibri"/>
          <w:sz w:val="24"/>
          <w:szCs w:val="24"/>
        </w:rPr>
      </w:pPr>
      <w:r w:rsidRPr="0091703E">
        <w:rPr>
          <w:rFonts w:ascii="Candara" w:eastAsia="Calibri" w:hAnsi="Candara" w:cs="Calibri"/>
          <w:sz w:val="24"/>
          <w:szCs w:val="24"/>
        </w:rPr>
        <w:t>Genial</w:t>
      </w:r>
      <w:r w:rsidR="008E2F62" w:rsidRPr="0091703E">
        <w:rPr>
          <w:rFonts w:ascii="Candara" w:eastAsia="Calibri" w:hAnsi="Candara" w:cs="Calibri"/>
          <w:sz w:val="24"/>
          <w:szCs w:val="24"/>
        </w:rPr>
        <w:t xml:space="preserve"> – (</w:t>
      </w:r>
      <w:r w:rsidRPr="0091703E">
        <w:rPr>
          <w:rFonts w:ascii="Candara" w:eastAsia="Calibri" w:hAnsi="Candara" w:cs="Calibri"/>
          <w:sz w:val="24"/>
          <w:szCs w:val="24"/>
        </w:rPr>
        <w:t>adj.) cordial, polite, pleasantly cheerful or warm</w:t>
      </w:r>
    </w:p>
    <w:p w14:paraId="614C5EDF" w14:textId="0B227D2C" w:rsidR="0091703E" w:rsidRDefault="0091703E" w:rsidP="0091703E">
      <w:pPr>
        <w:pStyle w:val="ListParagraph"/>
        <w:ind w:left="1080"/>
        <w:rPr>
          <w:rFonts w:ascii="Candara" w:hAnsi="Candara"/>
          <w:sz w:val="24"/>
          <w:szCs w:val="24"/>
        </w:rPr>
      </w:pPr>
      <w:r w:rsidRPr="0091703E">
        <w:rPr>
          <w:rFonts w:ascii="Candara" w:hAnsi="Candara"/>
          <w:sz w:val="24"/>
          <w:szCs w:val="24"/>
        </w:rPr>
        <w:t>Synonym ____________________</w:t>
      </w:r>
      <w:r w:rsidRPr="0091703E">
        <w:rPr>
          <w:rFonts w:ascii="Candara" w:hAnsi="Candara"/>
          <w:sz w:val="24"/>
          <w:szCs w:val="24"/>
        </w:rPr>
        <w:tab/>
        <w:t>Antonym ____________________</w:t>
      </w:r>
    </w:p>
    <w:p w14:paraId="5E498A81" w14:textId="77777777" w:rsidR="0091703E" w:rsidRPr="0091703E" w:rsidRDefault="0091703E" w:rsidP="0091703E">
      <w:pPr>
        <w:pStyle w:val="ListParagraph"/>
        <w:ind w:left="1080"/>
        <w:rPr>
          <w:rFonts w:ascii="Candara" w:hAnsi="Candara"/>
          <w:sz w:val="24"/>
          <w:szCs w:val="24"/>
        </w:rPr>
      </w:pPr>
    </w:p>
    <w:p w14:paraId="7966FFC8" w14:textId="43557EEC" w:rsidR="009E4B0B" w:rsidRPr="0091703E" w:rsidRDefault="00DE6EC3" w:rsidP="0091703E">
      <w:pPr>
        <w:pStyle w:val="ListParagraph"/>
        <w:numPr>
          <w:ilvl w:val="0"/>
          <w:numId w:val="1"/>
        </w:numPr>
        <w:rPr>
          <w:rFonts w:ascii="Candara" w:eastAsia="Calibri" w:hAnsi="Candara" w:cs="Calibri"/>
          <w:sz w:val="24"/>
          <w:szCs w:val="24"/>
        </w:rPr>
      </w:pPr>
      <w:r w:rsidRPr="0091703E">
        <w:rPr>
          <w:rFonts w:ascii="Candara" w:eastAsia="Calibri" w:hAnsi="Candara" w:cs="Calibri"/>
          <w:sz w:val="24"/>
          <w:szCs w:val="24"/>
        </w:rPr>
        <w:t>Ostracize</w:t>
      </w:r>
      <w:r w:rsidR="008E2F62" w:rsidRPr="0091703E">
        <w:rPr>
          <w:rFonts w:ascii="Candara" w:eastAsia="Calibri" w:hAnsi="Candara" w:cs="Calibri"/>
          <w:sz w:val="24"/>
          <w:szCs w:val="24"/>
        </w:rPr>
        <w:t xml:space="preserve"> – (</w:t>
      </w:r>
      <w:r w:rsidRPr="0091703E">
        <w:rPr>
          <w:rFonts w:ascii="Candara" w:eastAsia="Calibri" w:hAnsi="Candara" w:cs="Calibri"/>
          <w:sz w:val="24"/>
          <w:szCs w:val="24"/>
        </w:rPr>
        <w:t>v.) to exclude from a group, banish, send away</w:t>
      </w:r>
    </w:p>
    <w:p w14:paraId="4528A52D" w14:textId="0C4072D3" w:rsidR="0091703E" w:rsidRDefault="0091703E" w:rsidP="0091703E">
      <w:pPr>
        <w:pStyle w:val="ListParagraph"/>
        <w:ind w:left="1080"/>
        <w:rPr>
          <w:rFonts w:ascii="Candara" w:hAnsi="Candara"/>
          <w:sz w:val="24"/>
          <w:szCs w:val="24"/>
        </w:rPr>
      </w:pPr>
      <w:r w:rsidRPr="0091703E">
        <w:rPr>
          <w:rFonts w:ascii="Candara" w:hAnsi="Candara"/>
          <w:sz w:val="24"/>
          <w:szCs w:val="24"/>
        </w:rPr>
        <w:t>Synonym ____________________</w:t>
      </w:r>
      <w:r w:rsidRPr="0091703E">
        <w:rPr>
          <w:rFonts w:ascii="Candara" w:hAnsi="Candara"/>
          <w:sz w:val="24"/>
          <w:szCs w:val="24"/>
        </w:rPr>
        <w:tab/>
        <w:t>Antonym ____________________</w:t>
      </w:r>
    </w:p>
    <w:p w14:paraId="46536FCC" w14:textId="77777777" w:rsidR="0091703E" w:rsidRPr="0091703E" w:rsidRDefault="0091703E" w:rsidP="0091703E">
      <w:pPr>
        <w:pStyle w:val="ListParagraph"/>
        <w:ind w:left="1080"/>
        <w:rPr>
          <w:rFonts w:ascii="Candara" w:hAnsi="Candara"/>
          <w:sz w:val="24"/>
          <w:szCs w:val="24"/>
        </w:rPr>
      </w:pPr>
    </w:p>
    <w:p w14:paraId="7F6FA1ED" w14:textId="52346BF7" w:rsidR="009E4B0B" w:rsidRPr="0091703E" w:rsidRDefault="00DE6EC3" w:rsidP="0091703E">
      <w:pPr>
        <w:pStyle w:val="ListParagraph"/>
        <w:numPr>
          <w:ilvl w:val="0"/>
          <w:numId w:val="1"/>
        </w:numPr>
        <w:rPr>
          <w:rFonts w:ascii="Candara" w:eastAsia="Calibri" w:hAnsi="Candara" w:cs="Calibri"/>
          <w:sz w:val="24"/>
          <w:szCs w:val="24"/>
        </w:rPr>
      </w:pPr>
      <w:r w:rsidRPr="0091703E">
        <w:rPr>
          <w:rFonts w:ascii="Candara" w:eastAsia="Calibri" w:hAnsi="Candara" w:cs="Calibri"/>
          <w:sz w:val="24"/>
          <w:szCs w:val="24"/>
        </w:rPr>
        <w:t>Premonition</w:t>
      </w:r>
      <w:r w:rsidR="008E2F62" w:rsidRPr="0091703E">
        <w:rPr>
          <w:rFonts w:ascii="Candara" w:eastAsia="Calibri" w:hAnsi="Candara" w:cs="Calibri"/>
          <w:sz w:val="24"/>
          <w:szCs w:val="24"/>
        </w:rPr>
        <w:t xml:space="preserve"> – (</w:t>
      </w:r>
      <w:r w:rsidRPr="0091703E">
        <w:rPr>
          <w:rFonts w:ascii="Candara" w:eastAsia="Calibri" w:hAnsi="Candara" w:cs="Calibri"/>
          <w:sz w:val="24"/>
          <w:szCs w:val="24"/>
        </w:rPr>
        <w:t>n.) forewarning or foreboding of a future event</w:t>
      </w:r>
    </w:p>
    <w:p w14:paraId="1F81D0D0" w14:textId="559D3970" w:rsidR="0091703E" w:rsidRDefault="0091703E" w:rsidP="0091703E">
      <w:pPr>
        <w:pStyle w:val="ListParagraph"/>
        <w:ind w:left="1080"/>
        <w:rPr>
          <w:rFonts w:ascii="Candara" w:hAnsi="Candara"/>
          <w:sz w:val="24"/>
          <w:szCs w:val="24"/>
        </w:rPr>
      </w:pPr>
      <w:r w:rsidRPr="0091703E">
        <w:rPr>
          <w:rFonts w:ascii="Candara" w:hAnsi="Candara"/>
          <w:sz w:val="24"/>
          <w:szCs w:val="24"/>
        </w:rPr>
        <w:t>Synonym ____________________</w:t>
      </w:r>
      <w:r w:rsidRPr="0091703E">
        <w:rPr>
          <w:rFonts w:ascii="Candara" w:hAnsi="Candara"/>
          <w:sz w:val="24"/>
          <w:szCs w:val="24"/>
        </w:rPr>
        <w:tab/>
      </w:r>
    </w:p>
    <w:p w14:paraId="09F4C565" w14:textId="77777777" w:rsidR="0091703E" w:rsidRPr="0091703E" w:rsidRDefault="0091703E" w:rsidP="0091703E">
      <w:pPr>
        <w:pStyle w:val="ListParagraph"/>
        <w:ind w:left="1080"/>
        <w:rPr>
          <w:rFonts w:ascii="Candara" w:hAnsi="Candara"/>
          <w:sz w:val="24"/>
          <w:szCs w:val="24"/>
        </w:rPr>
      </w:pPr>
    </w:p>
    <w:p w14:paraId="22D57FF6" w14:textId="06F5CD18" w:rsidR="009E4B0B" w:rsidRPr="0091703E" w:rsidRDefault="00DE6EC3" w:rsidP="0091703E">
      <w:pPr>
        <w:pStyle w:val="ListParagraph"/>
        <w:numPr>
          <w:ilvl w:val="0"/>
          <w:numId w:val="1"/>
        </w:numPr>
        <w:rPr>
          <w:rFonts w:ascii="Candara" w:eastAsia="Calibri" w:hAnsi="Candara" w:cs="Calibri"/>
          <w:sz w:val="24"/>
          <w:szCs w:val="24"/>
        </w:rPr>
      </w:pPr>
      <w:r w:rsidRPr="0091703E">
        <w:rPr>
          <w:rFonts w:ascii="Candara" w:eastAsia="Calibri" w:hAnsi="Candara" w:cs="Calibri"/>
          <w:sz w:val="24"/>
          <w:szCs w:val="24"/>
        </w:rPr>
        <w:t>Repercussion</w:t>
      </w:r>
      <w:r w:rsidR="008E2F62" w:rsidRPr="0091703E">
        <w:rPr>
          <w:rFonts w:ascii="Candara" w:eastAsia="Calibri" w:hAnsi="Candara" w:cs="Calibri"/>
          <w:sz w:val="24"/>
          <w:szCs w:val="24"/>
        </w:rPr>
        <w:t xml:space="preserve"> - (</w:t>
      </w:r>
      <w:r w:rsidRPr="0091703E">
        <w:rPr>
          <w:rFonts w:ascii="Candara" w:eastAsia="Calibri" w:hAnsi="Candara" w:cs="Calibri"/>
          <w:sz w:val="24"/>
          <w:szCs w:val="24"/>
        </w:rPr>
        <w:t>n.) an effect or consequence of some action or event, result; an echo or reverberation</w:t>
      </w:r>
    </w:p>
    <w:p w14:paraId="209B7575" w14:textId="6741D083" w:rsidR="0091703E" w:rsidRDefault="00986935" w:rsidP="0091703E">
      <w:pPr>
        <w:pStyle w:val="ListParagraph"/>
        <w:ind w:left="1080"/>
        <w:rPr>
          <w:rFonts w:ascii="Candara" w:hAnsi="Candara"/>
          <w:sz w:val="24"/>
          <w:szCs w:val="24"/>
        </w:rPr>
      </w:pPr>
      <w:r>
        <w:rPr>
          <w:rFonts w:ascii="Candara" w:hAnsi="Candara"/>
          <w:sz w:val="24"/>
          <w:szCs w:val="24"/>
        </w:rPr>
        <w:tab/>
      </w:r>
      <w:bookmarkStart w:id="0" w:name="_GoBack"/>
      <w:bookmarkEnd w:id="0"/>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sidR="0091703E" w:rsidRPr="0091703E">
        <w:rPr>
          <w:rFonts w:ascii="Candara" w:hAnsi="Candara"/>
          <w:sz w:val="24"/>
          <w:szCs w:val="24"/>
        </w:rPr>
        <w:tab/>
        <w:t>Antonym ____________________</w:t>
      </w:r>
    </w:p>
    <w:p w14:paraId="0E4576D5" w14:textId="77777777" w:rsidR="0091703E" w:rsidRPr="0091703E" w:rsidRDefault="0091703E" w:rsidP="0091703E">
      <w:pPr>
        <w:pStyle w:val="ListParagraph"/>
        <w:ind w:left="1080"/>
        <w:rPr>
          <w:rFonts w:ascii="Candara" w:hAnsi="Candara"/>
          <w:sz w:val="24"/>
          <w:szCs w:val="24"/>
        </w:rPr>
      </w:pPr>
    </w:p>
    <w:p w14:paraId="782DAB7F" w14:textId="6AB6D973" w:rsidR="009E4B0B" w:rsidRPr="0091703E" w:rsidRDefault="00DE6EC3" w:rsidP="0091703E">
      <w:pPr>
        <w:pStyle w:val="ListParagraph"/>
        <w:numPr>
          <w:ilvl w:val="0"/>
          <w:numId w:val="1"/>
        </w:numPr>
        <w:rPr>
          <w:rFonts w:ascii="Candara" w:eastAsia="Calibri" w:hAnsi="Candara" w:cs="Calibri"/>
          <w:sz w:val="24"/>
          <w:szCs w:val="24"/>
        </w:rPr>
      </w:pPr>
      <w:r w:rsidRPr="0091703E">
        <w:rPr>
          <w:rFonts w:ascii="Candara" w:eastAsia="Calibri" w:hAnsi="Candara" w:cs="Calibri"/>
          <w:sz w:val="24"/>
          <w:szCs w:val="24"/>
        </w:rPr>
        <w:t>Scapegoat</w:t>
      </w:r>
      <w:r w:rsidR="008E2F62" w:rsidRPr="0091703E">
        <w:rPr>
          <w:rFonts w:ascii="Candara" w:eastAsia="Calibri" w:hAnsi="Candara" w:cs="Calibri"/>
          <w:sz w:val="24"/>
          <w:szCs w:val="24"/>
        </w:rPr>
        <w:t xml:space="preserve"> – (</w:t>
      </w:r>
      <w:r w:rsidRPr="0091703E">
        <w:rPr>
          <w:rFonts w:ascii="Candara" w:eastAsia="Calibri" w:hAnsi="Candara" w:cs="Calibri"/>
          <w:sz w:val="24"/>
          <w:szCs w:val="24"/>
        </w:rPr>
        <w:t>n.) a person or thing carrying the blame for others</w:t>
      </w:r>
    </w:p>
    <w:p w14:paraId="2ABF512D" w14:textId="0FEAA99F" w:rsidR="00986935" w:rsidRDefault="00986935">
      <w:pPr>
        <w:rPr>
          <w:rFonts w:ascii="Candara" w:eastAsia="Calibri" w:hAnsi="Candara" w:cs="Calibri"/>
          <w:sz w:val="24"/>
          <w:szCs w:val="24"/>
        </w:rPr>
      </w:pPr>
    </w:p>
    <w:p w14:paraId="3B486EE7" w14:textId="3CAA14B1" w:rsidR="005D4E3E" w:rsidRPr="00986935" w:rsidRDefault="00986935">
      <w:pPr>
        <w:rPr>
          <w:rFonts w:ascii="Candara" w:hAnsi="Candara"/>
        </w:rPr>
      </w:pPr>
      <w:r w:rsidRPr="00986935">
        <w:rPr>
          <w:rFonts w:ascii="Candara" w:eastAsia="Calibri" w:hAnsi="Candara" w:cs="Calibri"/>
          <w:b/>
          <w:bCs/>
        </w:rPr>
        <w:t>*</w:t>
      </w:r>
      <w:r w:rsidR="009E4B0B" w:rsidRPr="00986935">
        <w:rPr>
          <w:rFonts w:ascii="Candara" w:eastAsia="Calibri" w:hAnsi="Candara" w:cs="Calibri"/>
          <w:b/>
          <w:bCs/>
        </w:rPr>
        <w:t>Students are strongly encouraged to utilize the tools offered on vocabularyworkshop.com such as pronunciation, flashcards, games, quizzes, graphic organizers, and root reference guides. The work you put in determines how you perform on the test.</w:t>
      </w:r>
    </w:p>
    <w:sectPr w:rsidR="005D4E3E" w:rsidRPr="00986935" w:rsidSect="0091703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E5410"/>
    <w:multiLevelType w:val="hybridMultilevel"/>
    <w:tmpl w:val="373EB3FC"/>
    <w:lvl w:ilvl="0" w:tplc="7B862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0B"/>
    <w:rsid w:val="000103B7"/>
    <w:rsid w:val="000571F0"/>
    <w:rsid w:val="00145E5E"/>
    <w:rsid w:val="00256BEF"/>
    <w:rsid w:val="002637B6"/>
    <w:rsid w:val="002E0323"/>
    <w:rsid w:val="00405D8E"/>
    <w:rsid w:val="004A5618"/>
    <w:rsid w:val="004E6408"/>
    <w:rsid w:val="00530115"/>
    <w:rsid w:val="00581FFA"/>
    <w:rsid w:val="005D4E3E"/>
    <w:rsid w:val="0060388C"/>
    <w:rsid w:val="00740A86"/>
    <w:rsid w:val="007C0554"/>
    <w:rsid w:val="008E2F62"/>
    <w:rsid w:val="0091703E"/>
    <w:rsid w:val="00986935"/>
    <w:rsid w:val="009E4B0B"/>
    <w:rsid w:val="00C07AA3"/>
    <w:rsid w:val="00C45D8E"/>
    <w:rsid w:val="00C856DA"/>
    <w:rsid w:val="00D80100"/>
    <w:rsid w:val="00DE6EC3"/>
    <w:rsid w:val="00E019A1"/>
    <w:rsid w:val="00E273CE"/>
    <w:rsid w:val="00F3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5BCD"/>
  <w15:chartTrackingRefBased/>
  <w15:docId w15:val="{6286F1C3-5509-4DCE-BDA2-A3E7F3D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9A1"/>
    <w:rPr>
      <w:rFonts w:ascii="Segoe UI" w:hAnsi="Segoe UI" w:cs="Segoe UI"/>
      <w:sz w:val="18"/>
      <w:szCs w:val="18"/>
    </w:rPr>
  </w:style>
  <w:style w:type="paragraph" w:styleId="ListParagraph">
    <w:name w:val="List Paragraph"/>
    <w:basedOn w:val="Normal"/>
    <w:uiPriority w:val="34"/>
    <w:qFormat/>
    <w:rsid w:val="00917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Nathan</dc:creator>
  <cp:keywords/>
  <dc:description/>
  <cp:lastModifiedBy>Phillips, Leslie</cp:lastModifiedBy>
  <cp:revision>3</cp:revision>
  <cp:lastPrinted>2017-11-27T14:20:00Z</cp:lastPrinted>
  <dcterms:created xsi:type="dcterms:W3CDTF">2017-11-27T14:28:00Z</dcterms:created>
  <dcterms:modified xsi:type="dcterms:W3CDTF">2019-11-06T17:20:00Z</dcterms:modified>
</cp:coreProperties>
</file>